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15</w:t>
      </w:r>
    </w:p>
    <w:p w:rsidR="003F2A14" w:rsidRDefault="003F2A14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3F2A14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0ED9" w:rsidRDefault="00B70ED9" w:rsidP="001A3044">
      <w:pPr>
        <w:pStyle w:val="1"/>
      </w:pPr>
      <w:r>
        <w:t>Ленинградский район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2A14">
        <w:rPr>
          <w:sz w:val="28"/>
          <w:szCs w:val="28"/>
        </w:rPr>
        <w:t>29 декабря 2016 года</w:t>
      </w:r>
      <w:r>
        <w:rPr>
          <w:sz w:val="28"/>
          <w:szCs w:val="28"/>
        </w:rPr>
        <w:t xml:space="preserve"> № </w:t>
      </w:r>
      <w:r w:rsidR="003F2A14">
        <w:rPr>
          <w:sz w:val="28"/>
          <w:szCs w:val="28"/>
        </w:rPr>
        <w:t>96</w:t>
      </w:r>
    </w:p>
    <w:p w:rsidR="00B70ED9" w:rsidRDefault="00B70ED9" w:rsidP="001A3044">
      <w:pPr>
        <w:ind w:left="5400"/>
        <w:jc w:val="center"/>
        <w:rPr>
          <w:sz w:val="28"/>
          <w:szCs w:val="28"/>
        </w:rPr>
      </w:pPr>
    </w:p>
    <w:p w:rsidR="00B70ED9" w:rsidRDefault="00B70ED9" w:rsidP="006C766E">
      <w:pPr>
        <w:pStyle w:val="a4"/>
        <w:jc w:val="center"/>
      </w:pPr>
    </w:p>
    <w:p w:rsidR="00B70ED9" w:rsidRDefault="00B70ED9" w:rsidP="006C766E">
      <w:pPr>
        <w:pStyle w:val="a4"/>
        <w:jc w:val="center"/>
      </w:pPr>
    </w:p>
    <w:p w:rsidR="00B70ED9" w:rsidRDefault="00B70ED9" w:rsidP="00FB6D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закрепленного на праве оперативного управления за МБОУ СОШ№ 17 и подлежащего передаче </w:t>
      </w:r>
    </w:p>
    <w:p w:rsidR="00B70ED9" w:rsidRDefault="00B70ED9" w:rsidP="007C0DF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праве безвозмездного пользования</w:t>
      </w:r>
    </w:p>
    <w:p w:rsidR="00492186" w:rsidRDefault="00492186" w:rsidP="00492186">
      <w:pPr>
        <w:jc w:val="center"/>
        <w:rPr>
          <w:b/>
          <w:sz w:val="28"/>
          <w:szCs w:val="28"/>
        </w:rPr>
      </w:pPr>
    </w:p>
    <w:p w:rsidR="00360CB6" w:rsidRPr="000F2842" w:rsidRDefault="00360CB6" w:rsidP="00492186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4"/>
        <w:gridCol w:w="5623"/>
        <w:gridCol w:w="3191"/>
      </w:tblGrid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№ 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п/п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Инвентарный номер, количество</w:t>
            </w:r>
          </w:p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(шт.)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1.</w:t>
            </w:r>
          </w:p>
        </w:tc>
        <w:tc>
          <w:tcPr>
            <w:tcW w:w="5623" w:type="dxa"/>
          </w:tcPr>
          <w:p w:rsidR="00492186" w:rsidRPr="00197A71" w:rsidRDefault="00492186" w:rsidP="00ED4CAF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 xml:space="preserve">Помещение столовой( номер на поэтажном плане </w:t>
            </w:r>
            <w:r w:rsidRPr="006F36D2">
              <w:rPr>
                <w:sz w:val="28"/>
                <w:szCs w:val="28"/>
              </w:rPr>
              <w:t>16,22</w:t>
            </w:r>
            <w:r w:rsidR="0084420E">
              <w:rPr>
                <w:sz w:val="28"/>
                <w:szCs w:val="28"/>
              </w:rPr>
              <w:t>), площадью 73,8</w:t>
            </w:r>
            <w:r w:rsidRPr="00197A71">
              <w:rPr>
                <w:sz w:val="28"/>
                <w:szCs w:val="28"/>
              </w:rPr>
              <w:t xml:space="preserve"> кв.м,1 этаж в здании, расположенном по адресу: х.Коржи, ул.Победы,3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-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4" w:type="dxa"/>
            <w:gridSpan w:val="2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Технологическое и иное оборудование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Водонагреватель 80л.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106010047, 1шт.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3.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2-х секционная нерж.1060*580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106010041, 1шт.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4.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Мойка 3-х секционная нерж.</w:t>
            </w:r>
          </w:p>
        </w:tc>
        <w:tc>
          <w:tcPr>
            <w:tcW w:w="3191" w:type="dxa"/>
          </w:tcPr>
          <w:p w:rsidR="00492186" w:rsidRPr="00197A71" w:rsidRDefault="005650AE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106010042</w:t>
            </w:r>
            <w:r w:rsidR="00492186" w:rsidRPr="00197A71">
              <w:rPr>
                <w:sz w:val="28"/>
                <w:szCs w:val="28"/>
              </w:rPr>
              <w:t>, 1</w:t>
            </w:r>
            <w:r w:rsidR="00492186">
              <w:rPr>
                <w:sz w:val="28"/>
                <w:szCs w:val="28"/>
              </w:rPr>
              <w:t xml:space="preserve"> </w:t>
            </w:r>
            <w:r w:rsidR="00492186"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5.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Рукосушитель (фотоэлемент)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106010045,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2 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6.</w:t>
            </w:r>
          </w:p>
        </w:tc>
        <w:tc>
          <w:tcPr>
            <w:tcW w:w="5623" w:type="dxa"/>
          </w:tcPr>
          <w:p w:rsidR="00492186" w:rsidRPr="00197A71" w:rsidRDefault="00360CB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="00492186" w:rsidRPr="00197A71">
              <w:rPr>
                <w:sz w:val="28"/>
                <w:szCs w:val="28"/>
              </w:rPr>
              <w:t>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106010032-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40, 9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7.</w:t>
            </w:r>
          </w:p>
        </w:tc>
        <w:tc>
          <w:tcPr>
            <w:tcW w:w="5623" w:type="dxa"/>
          </w:tcPr>
          <w:p w:rsidR="00492186" w:rsidRPr="00197A71" w:rsidRDefault="00360CB6" w:rsidP="00A347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6- местный п</w:t>
            </w:r>
            <w:r w:rsidR="00492186" w:rsidRPr="00197A71">
              <w:rPr>
                <w:sz w:val="28"/>
                <w:szCs w:val="28"/>
              </w:rPr>
              <w:t>од табуретки. Прямоугольная труба. Пластиковая столешница 1500*600*700 мм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106010043-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44, 2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8.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Стеллаж для тарелок и стаканов 5-ти полочный, из нержавеющей стали(2 стаканы+3 тарелки*105 тарелок, 905*275*1800 мм.)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106010046,1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  <w:tr w:rsidR="00492186" w:rsidRPr="00197A71" w:rsidTr="00FB6D39">
        <w:tc>
          <w:tcPr>
            <w:tcW w:w="614" w:type="dxa"/>
          </w:tcPr>
          <w:p w:rsidR="00492186" w:rsidRPr="00197A71" w:rsidRDefault="00492186" w:rsidP="00A347E4">
            <w:pPr>
              <w:jc w:val="center"/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9.</w:t>
            </w:r>
          </w:p>
        </w:tc>
        <w:tc>
          <w:tcPr>
            <w:tcW w:w="5623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Холодильник</w:t>
            </w:r>
          </w:p>
        </w:tc>
        <w:tc>
          <w:tcPr>
            <w:tcW w:w="3191" w:type="dxa"/>
          </w:tcPr>
          <w:p w:rsidR="00492186" w:rsidRPr="00197A71" w:rsidRDefault="00492186" w:rsidP="00A347E4">
            <w:pPr>
              <w:rPr>
                <w:sz w:val="28"/>
                <w:szCs w:val="28"/>
              </w:rPr>
            </w:pPr>
            <w:r w:rsidRPr="00197A71">
              <w:rPr>
                <w:sz w:val="28"/>
                <w:szCs w:val="28"/>
              </w:rPr>
              <w:t>2106000003,1</w:t>
            </w:r>
            <w:r>
              <w:rPr>
                <w:sz w:val="28"/>
                <w:szCs w:val="28"/>
              </w:rPr>
              <w:t xml:space="preserve"> </w:t>
            </w:r>
            <w:r w:rsidRPr="00197A71">
              <w:rPr>
                <w:sz w:val="28"/>
                <w:szCs w:val="28"/>
              </w:rPr>
              <w:t>шт.</w:t>
            </w:r>
          </w:p>
        </w:tc>
      </w:tr>
    </w:tbl>
    <w:p w:rsidR="00492186" w:rsidRDefault="00492186" w:rsidP="00E87B48">
      <w:pPr>
        <w:jc w:val="both"/>
        <w:rPr>
          <w:sz w:val="28"/>
          <w:szCs w:val="28"/>
        </w:rPr>
      </w:pPr>
    </w:p>
    <w:p w:rsidR="00B70ED9" w:rsidRDefault="00B70ED9" w:rsidP="00D04B77">
      <w:pPr>
        <w:ind w:left="-142"/>
        <w:jc w:val="both"/>
        <w:rPr>
          <w:sz w:val="28"/>
          <w:szCs w:val="28"/>
        </w:rPr>
      </w:pPr>
    </w:p>
    <w:p w:rsidR="00F86DC4" w:rsidRDefault="00F86DC4" w:rsidP="00D04B77">
      <w:pPr>
        <w:ind w:left="-142"/>
        <w:jc w:val="both"/>
        <w:rPr>
          <w:sz w:val="28"/>
          <w:szCs w:val="28"/>
        </w:rPr>
      </w:pPr>
    </w:p>
    <w:p w:rsidR="00FB6D39" w:rsidRDefault="00FB6D39" w:rsidP="00FB6D3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</w:p>
    <w:p w:rsidR="00FB6D39" w:rsidRDefault="00FB6D39" w:rsidP="00FB6D39">
      <w:pPr>
        <w:rPr>
          <w:sz w:val="28"/>
          <w:szCs w:val="28"/>
        </w:rPr>
      </w:pPr>
      <w:r>
        <w:rPr>
          <w:sz w:val="28"/>
          <w:szCs w:val="28"/>
        </w:rPr>
        <w:t xml:space="preserve">отдела имущественных </w:t>
      </w:r>
    </w:p>
    <w:p w:rsidR="00FB6D39" w:rsidRDefault="00FB6D39" w:rsidP="00FB6D39">
      <w:r>
        <w:rPr>
          <w:sz w:val="28"/>
          <w:szCs w:val="28"/>
        </w:rPr>
        <w:t xml:space="preserve">отношений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Е.А. Скрипина</w:t>
      </w:r>
    </w:p>
    <w:p w:rsidR="00B70ED9" w:rsidRPr="002C6616" w:rsidRDefault="00B70ED9" w:rsidP="00E511BC">
      <w:pPr>
        <w:ind w:left="-142"/>
        <w:jc w:val="both"/>
      </w:pPr>
    </w:p>
    <w:sectPr w:rsidR="00B70ED9" w:rsidRPr="002C6616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506" w:rsidRDefault="00A20506" w:rsidP="00627759">
      <w:r>
        <w:separator/>
      </w:r>
    </w:p>
  </w:endnote>
  <w:endnote w:type="continuationSeparator" w:id="1">
    <w:p w:rsidR="00A20506" w:rsidRDefault="00A20506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506" w:rsidRDefault="00A20506" w:rsidP="00627759">
      <w:r>
        <w:separator/>
      </w:r>
    </w:p>
  </w:footnote>
  <w:footnote w:type="continuationSeparator" w:id="1">
    <w:p w:rsidR="00A20506" w:rsidRDefault="00A20506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D9" w:rsidRDefault="00FA68B1">
    <w:pPr>
      <w:pStyle w:val="a9"/>
      <w:jc w:val="center"/>
    </w:pPr>
    <w:fldSimple w:instr=" PAGE   \* MERGEFORMAT ">
      <w:r w:rsidR="00B70ED9">
        <w:rPr>
          <w:noProof/>
        </w:rPr>
        <w:t>2</w:t>
      </w:r>
    </w:fldSimple>
  </w:p>
  <w:p w:rsidR="00B70ED9" w:rsidRDefault="00B70ED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3044"/>
    <w:rsid w:val="000377DA"/>
    <w:rsid w:val="000C526D"/>
    <w:rsid w:val="000F2842"/>
    <w:rsid w:val="00137BF0"/>
    <w:rsid w:val="001A3044"/>
    <w:rsid w:val="0022365F"/>
    <w:rsid w:val="002C6616"/>
    <w:rsid w:val="00324897"/>
    <w:rsid w:val="00360CB6"/>
    <w:rsid w:val="003A3B6F"/>
    <w:rsid w:val="003C4F26"/>
    <w:rsid w:val="003F2A14"/>
    <w:rsid w:val="00416A4A"/>
    <w:rsid w:val="004246F8"/>
    <w:rsid w:val="0045399A"/>
    <w:rsid w:val="00457015"/>
    <w:rsid w:val="00492186"/>
    <w:rsid w:val="004B1D5B"/>
    <w:rsid w:val="004E0D2B"/>
    <w:rsid w:val="005405BF"/>
    <w:rsid w:val="005650AE"/>
    <w:rsid w:val="00566D29"/>
    <w:rsid w:val="005860B4"/>
    <w:rsid w:val="005D04FB"/>
    <w:rsid w:val="006138B7"/>
    <w:rsid w:val="00627759"/>
    <w:rsid w:val="00661F2C"/>
    <w:rsid w:val="006933EC"/>
    <w:rsid w:val="00696B86"/>
    <w:rsid w:val="006A1B03"/>
    <w:rsid w:val="006A7CD9"/>
    <w:rsid w:val="006C766E"/>
    <w:rsid w:val="006D38C2"/>
    <w:rsid w:val="006E7853"/>
    <w:rsid w:val="00750F06"/>
    <w:rsid w:val="00764C4F"/>
    <w:rsid w:val="00774A95"/>
    <w:rsid w:val="007C0DFE"/>
    <w:rsid w:val="007D774B"/>
    <w:rsid w:val="008037BF"/>
    <w:rsid w:val="0084420E"/>
    <w:rsid w:val="00861033"/>
    <w:rsid w:val="008C57C0"/>
    <w:rsid w:val="008E0C6F"/>
    <w:rsid w:val="008F0E6B"/>
    <w:rsid w:val="00923B15"/>
    <w:rsid w:val="009B080B"/>
    <w:rsid w:val="009F696E"/>
    <w:rsid w:val="00A20506"/>
    <w:rsid w:val="00A976BB"/>
    <w:rsid w:val="00B26559"/>
    <w:rsid w:val="00B70ED9"/>
    <w:rsid w:val="00C14E88"/>
    <w:rsid w:val="00C5127D"/>
    <w:rsid w:val="00C75132"/>
    <w:rsid w:val="00C857E6"/>
    <w:rsid w:val="00CB458C"/>
    <w:rsid w:val="00D04B77"/>
    <w:rsid w:val="00D8005D"/>
    <w:rsid w:val="00DC2F68"/>
    <w:rsid w:val="00E016C6"/>
    <w:rsid w:val="00E03749"/>
    <w:rsid w:val="00E275D1"/>
    <w:rsid w:val="00E511BC"/>
    <w:rsid w:val="00E83C6F"/>
    <w:rsid w:val="00E87B48"/>
    <w:rsid w:val="00E93A55"/>
    <w:rsid w:val="00EC1D1E"/>
    <w:rsid w:val="00ED4CAF"/>
    <w:rsid w:val="00ED7D4F"/>
    <w:rsid w:val="00EE22E0"/>
    <w:rsid w:val="00EE2A31"/>
    <w:rsid w:val="00F04D4B"/>
    <w:rsid w:val="00F12A53"/>
    <w:rsid w:val="00F16B2F"/>
    <w:rsid w:val="00F4034F"/>
    <w:rsid w:val="00F74294"/>
    <w:rsid w:val="00F8400B"/>
    <w:rsid w:val="00F86DC4"/>
    <w:rsid w:val="00FA2C52"/>
    <w:rsid w:val="00FA68B1"/>
    <w:rsid w:val="00FB0CAD"/>
    <w:rsid w:val="00FB566F"/>
    <w:rsid w:val="00FB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1B0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A1B03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5</cp:revision>
  <cp:lastPrinted>2017-01-09T08:45:00Z</cp:lastPrinted>
  <dcterms:created xsi:type="dcterms:W3CDTF">2016-12-13T07:23:00Z</dcterms:created>
  <dcterms:modified xsi:type="dcterms:W3CDTF">2017-01-09T08:46:00Z</dcterms:modified>
</cp:coreProperties>
</file>